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09" w:rsidRDefault="00702009" w:rsidP="00702009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بسمه تعالي</w:t>
      </w:r>
    </w:p>
    <w:p w:rsidR="00952B89" w:rsidRPr="005E2FF3" w:rsidRDefault="00493DC0" w:rsidP="00702009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الگوي</w:t>
      </w:r>
      <w:r w:rsidR="00952B89" w:rsidRPr="005E2FF3">
        <w:rPr>
          <w:rFonts w:cs="B Titr" w:hint="cs"/>
          <w:rtl/>
          <w:lang w:bidi="fa-IR"/>
        </w:rPr>
        <w:t xml:space="preserve"> گزارش صبحگاهی بیمارستان</w:t>
      </w:r>
    </w:p>
    <w:tbl>
      <w:tblPr>
        <w:tblStyle w:val="TableGrid"/>
        <w:bidiVisual/>
        <w:tblW w:w="0" w:type="auto"/>
        <w:tblInd w:w="-24" w:type="dxa"/>
        <w:tblLook w:val="04A0"/>
      </w:tblPr>
      <w:tblGrid>
        <w:gridCol w:w="9"/>
        <w:gridCol w:w="2694"/>
        <w:gridCol w:w="6006"/>
        <w:gridCol w:w="10"/>
      </w:tblGrid>
      <w:tr w:rsidR="00952B89" w:rsidTr="00F601F2">
        <w:trPr>
          <w:gridBefore w:val="1"/>
          <w:wBefore w:w="9" w:type="dxa"/>
          <w:trHeight w:val="550"/>
        </w:trPr>
        <w:tc>
          <w:tcPr>
            <w:tcW w:w="2694" w:type="dxa"/>
          </w:tcPr>
          <w:p w:rsidR="00952B89" w:rsidRDefault="00952B89" w:rsidP="00952B89">
            <w:pPr>
              <w:bidi/>
              <w:rPr>
                <w:rFonts w:cs="B Titr"/>
                <w:rtl/>
              </w:rPr>
            </w:pPr>
            <w:r w:rsidRPr="00C8205A">
              <w:rPr>
                <w:rFonts w:cs="B Titr" w:hint="cs"/>
                <w:rtl/>
              </w:rPr>
              <w:t xml:space="preserve">نام گزارش دهنده </w:t>
            </w:r>
          </w:p>
          <w:p w:rsidR="00F601F2" w:rsidRPr="00C8205A" w:rsidRDefault="00F601F2" w:rsidP="00F601F2">
            <w:pPr>
              <w:bidi/>
              <w:rPr>
                <w:rFonts w:cs="B Titr"/>
                <w:rtl/>
              </w:rPr>
            </w:pPr>
          </w:p>
        </w:tc>
        <w:tc>
          <w:tcPr>
            <w:tcW w:w="6016" w:type="dxa"/>
            <w:gridSpan w:val="2"/>
          </w:tcPr>
          <w:p w:rsidR="00952B89" w:rsidRDefault="00952B89">
            <w:pPr>
              <w:bidi/>
              <w:rPr>
                <w:rtl/>
              </w:rPr>
            </w:pPr>
          </w:p>
        </w:tc>
      </w:tr>
      <w:tr w:rsidR="00952B89" w:rsidTr="00F601F2">
        <w:trPr>
          <w:gridAfter w:val="1"/>
          <w:wAfter w:w="10" w:type="dxa"/>
          <w:trHeight w:val="682"/>
        </w:trPr>
        <w:tc>
          <w:tcPr>
            <w:tcW w:w="2703" w:type="dxa"/>
            <w:gridSpan w:val="2"/>
          </w:tcPr>
          <w:p w:rsidR="00952B89" w:rsidRPr="00952B89" w:rsidRDefault="00952B89">
            <w:pPr>
              <w:bidi/>
              <w:rPr>
                <w:rFonts w:cs="B Titr"/>
                <w:rtl/>
              </w:rPr>
            </w:pPr>
            <w:r w:rsidRPr="00952B89">
              <w:rPr>
                <w:rFonts w:cs="B Titr" w:hint="cs"/>
                <w:rtl/>
              </w:rPr>
              <w:t>تاریخ</w:t>
            </w:r>
          </w:p>
        </w:tc>
        <w:tc>
          <w:tcPr>
            <w:tcW w:w="6006" w:type="dxa"/>
          </w:tcPr>
          <w:p w:rsidR="00952B89" w:rsidRPr="00952B89" w:rsidRDefault="00952B89">
            <w:pPr>
              <w:bidi/>
              <w:rPr>
                <w:rFonts w:cs="B Titr"/>
                <w:rtl/>
              </w:rPr>
            </w:pPr>
            <w:r w:rsidRPr="00952B89">
              <w:rPr>
                <w:rFonts w:cs="B Titr" w:hint="cs"/>
                <w:rtl/>
              </w:rPr>
              <w:t>نام اساتید</w:t>
            </w:r>
          </w:p>
        </w:tc>
      </w:tr>
      <w:tr w:rsidR="00952B89" w:rsidTr="00F601F2">
        <w:trPr>
          <w:gridAfter w:val="1"/>
          <w:wAfter w:w="10" w:type="dxa"/>
          <w:trHeight w:val="872"/>
        </w:trPr>
        <w:tc>
          <w:tcPr>
            <w:tcW w:w="2703" w:type="dxa"/>
            <w:gridSpan w:val="2"/>
          </w:tcPr>
          <w:p w:rsidR="00C31583" w:rsidRDefault="00952B89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بیمار</w:t>
            </w:r>
            <w:r w:rsidR="00C31583">
              <w:rPr>
                <w:rFonts w:cs="B Titr" w:hint="cs"/>
                <w:rtl/>
              </w:rPr>
              <w:t>ان</w:t>
            </w:r>
          </w:p>
          <w:p w:rsidR="00952B89" w:rsidRPr="00952B89" w:rsidRDefault="00952B89" w:rsidP="00C31583">
            <w:pPr>
              <w:bidi/>
              <w:rPr>
                <w:rFonts w:cs="B Titr"/>
                <w:rtl/>
              </w:rPr>
            </w:pPr>
            <w:r w:rsidRPr="00952B89">
              <w:rPr>
                <w:rFonts w:cs="B Titr" w:hint="cs"/>
                <w:rtl/>
              </w:rPr>
              <w:t>بستری شده در روز قبل</w:t>
            </w:r>
          </w:p>
        </w:tc>
        <w:tc>
          <w:tcPr>
            <w:tcW w:w="6006" w:type="dxa"/>
          </w:tcPr>
          <w:p w:rsidR="00952B89" w:rsidRPr="00952B89" w:rsidRDefault="00952B89">
            <w:pPr>
              <w:bidi/>
              <w:rPr>
                <w:rFonts w:cs="B Titr"/>
                <w:rtl/>
              </w:rPr>
            </w:pPr>
            <w:r w:rsidRPr="00952B89">
              <w:rPr>
                <w:rFonts w:cs="B Titr" w:hint="cs"/>
                <w:rtl/>
              </w:rPr>
              <w:t>خلاصه شرح بالینی</w:t>
            </w:r>
          </w:p>
        </w:tc>
      </w:tr>
      <w:tr w:rsidR="00952B89" w:rsidTr="00F601F2">
        <w:trPr>
          <w:gridAfter w:val="1"/>
          <w:wAfter w:w="10" w:type="dxa"/>
          <w:trHeight w:val="2287"/>
        </w:trPr>
        <w:tc>
          <w:tcPr>
            <w:tcW w:w="2703" w:type="dxa"/>
            <w:gridSpan w:val="2"/>
          </w:tcPr>
          <w:p w:rsidR="00952B89" w:rsidRDefault="00F601F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6006" w:type="dxa"/>
          </w:tcPr>
          <w:p w:rsidR="00952B89" w:rsidRDefault="00952B89">
            <w:pPr>
              <w:bidi/>
              <w:rPr>
                <w:rtl/>
              </w:rPr>
            </w:pPr>
          </w:p>
        </w:tc>
      </w:tr>
      <w:tr w:rsidR="00952B89" w:rsidTr="00F601F2">
        <w:trPr>
          <w:gridAfter w:val="1"/>
          <w:wAfter w:w="10" w:type="dxa"/>
          <w:trHeight w:val="2647"/>
        </w:trPr>
        <w:tc>
          <w:tcPr>
            <w:tcW w:w="2703" w:type="dxa"/>
            <w:gridSpan w:val="2"/>
          </w:tcPr>
          <w:p w:rsidR="00952B89" w:rsidRDefault="00F601F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6006" w:type="dxa"/>
          </w:tcPr>
          <w:p w:rsidR="00952B89" w:rsidRDefault="00952B89">
            <w:pPr>
              <w:bidi/>
              <w:rPr>
                <w:rtl/>
              </w:rPr>
            </w:pPr>
          </w:p>
        </w:tc>
      </w:tr>
      <w:tr w:rsidR="00952B89" w:rsidTr="00F601F2">
        <w:trPr>
          <w:gridAfter w:val="1"/>
          <w:wAfter w:w="10" w:type="dxa"/>
          <w:trHeight w:val="2647"/>
        </w:trPr>
        <w:tc>
          <w:tcPr>
            <w:tcW w:w="2703" w:type="dxa"/>
            <w:gridSpan w:val="2"/>
          </w:tcPr>
          <w:p w:rsidR="00952B89" w:rsidRDefault="00F601F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6006" w:type="dxa"/>
          </w:tcPr>
          <w:p w:rsidR="00952B89" w:rsidRDefault="00952B89">
            <w:pPr>
              <w:bidi/>
              <w:rPr>
                <w:rtl/>
              </w:rPr>
            </w:pPr>
          </w:p>
        </w:tc>
      </w:tr>
    </w:tbl>
    <w:p w:rsidR="00F601F2" w:rsidRDefault="00F601F2" w:rsidP="001D02EC">
      <w:pPr>
        <w:bidi/>
        <w:rPr>
          <w:rtl/>
        </w:rPr>
      </w:pPr>
      <w:r w:rsidRPr="00F601F2">
        <w:rPr>
          <w:rFonts w:cs="B Titr" w:hint="cs"/>
          <w:rtl/>
        </w:rPr>
        <w:t>*</w:t>
      </w:r>
      <w:r>
        <w:rPr>
          <w:rFonts w:hint="cs"/>
          <w:rtl/>
        </w:rPr>
        <w:t>حداکثر سه ییمار برای</w:t>
      </w:r>
      <w:r w:rsidR="001D02EC">
        <w:rPr>
          <w:rFonts w:hint="cs"/>
          <w:rtl/>
        </w:rPr>
        <w:t xml:space="preserve"> گزارش صبحگاهي  معرفي شود و يك مورد بر اساس اولويت آموزشي انتخاب شود. </w:t>
      </w:r>
    </w:p>
    <w:p w:rsidR="00952B89" w:rsidRDefault="00952B89" w:rsidP="00952B89">
      <w:pPr>
        <w:bidi/>
        <w:rPr>
          <w:rtl/>
        </w:rPr>
      </w:pPr>
    </w:p>
    <w:p w:rsidR="00952B89" w:rsidRDefault="00952B89" w:rsidP="00952B89">
      <w:pPr>
        <w:bidi/>
      </w:pPr>
    </w:p>
    <w:tbl>
      <w:tblPr>
        <w:tblStyle w:val="TableGrid"/>
        <w:tblpPr w:leftFromText="180" w:rightFromText="180" w:vertAnchor="text" w:horzAnchor="margin" w:tblpY="-302"/>
        <w:bidiVisual/>
        <w:tblW w:w="9707" w:type="dxa"/>
        <w:tblLook w:val="04A0"/>
      </w:tblPr>
      <w:tblGrid>
        <w:gridCol w:w="9707"/>
      </w:tblGrid>
      <w:tr w:rsidR="005E2FF3" w:rsidTr="008F5D2E">
        <w:trPr>
          <w:trHeight w:val="1520"/>
        </w:trPr>
        <w:tc>
          <w:tcPr>
            <w:tcW w:w="9707" w:type="dxa"/>
          </w:tcPr>
          <w:p w:rsidR="005E2FF3" w:rsidRPr="005E2FF3" w:rsidRDefault="005E2FF3" w:rsidP="008F5D2E">
            <w:pPr>
              <w:bidi/>
              <w:rPr>
                <w:rFonts w:cs="B Titr"/>
                <w:rtl/>
                <w:lang w:bidi="fa-IR"/>
              </w:rPr>
            </w:pPr>
            <w:r w:rsidRPr="005E2FF3">
              <w:rPr>
                <w:rFonts w:cs="B Titr" w:hint="cs"/>
                <w:rtl/>
                <w:lang w:bidi="fa-IR"/>
              </w:rPr>
              <w:lastRenderedPageBreak/>
              <w:t xml:space="preserve">نام بیمار                                                                                 </w:t>
            </w:r>
            <w:r w:rsidR="00441353">
              <w:rPr>
                <w:rFonts w:cs="B Titr" w:hint="cs"/>
                <w:rtl/>
                <w:lang w:bidi="fa-IR"/>
              </w:rPr>
              <w:t xml:space="preserve">                                   نام بیما</w:t>
            </w:r>
            <w:r w:rsidRPr="005E2FF3">
              <w:rPr>
                <w:rFonts w:cs="B Titr" w:hint="cs"/>
                <w:rtl/>
                <w:lang w:bidi="fa-IR"/>
              </w:rPr>
              <w:t>رستان</w:t>
            </w:r>
          </w:p>
          <w:p w:rsidR="005E2FF3" w:rsidRPr="005E2FF3" w:rsidRDefault="005E2FF3" w:rsidP="008F5D2E">
            <w:pPr>
              <w:bidi/>
              <w:rPr>
                <w:rFonts w:cs="B Titr"/>
                <w:rtl/>
                <w:lang w:bidi="fa-IR"/>
              </w:rPr>
            </w:pPr>
          </w:p>
          <w:p w:rsidR="005E2FF3" w:rsidRDefault="005E2FF3" w:rsidP="008F5D2E">
            <w:pPr>
              <w:bidi/>
              <w:rPr>
                <w:rtl/>
                <w:lang w:bidi="fa-IR"/>
              </w:rPr>
            </w:pPr>
            <w:r w:rsidRPr="005E2FF3">
              <w:rPr>
                <w:rFonts w:cs="B Titr" w:hint="cs"/>
                <w:rtl/>
                <w:lang w:bidi="fa-IR"/>
              </w:rPr>
              <w:t>رزیدنت گزارش دهنده                                                                                          نام استاد:</w:t>
            </w:r>
          </w:p>
        </w:tc>
      </w:tr>
      <w:tr w:rsidR="005E2FF3" w:rsidTr="008F5D2E">
        <w:trPr>
          <w:trHeight w:val="1725"/>
        </w:trPr>
        <w:tc>
          <w:tcPr>
            <w:tcW w:w="9707" w:type="dxa"/>
            <w:tcBorders>
              <w:bottom w:val="single" w:sz="4" w:space="0" w:color="auto"/>
            </w:tcBorders>
          </w:tcPr>
          <w:p w:rsidR="005E2FF3" w:rsidRPr="00BA3A39" w:rsidRDefault="005E2FF3" w:rsidP="008F5D2E">
            <w:pPr>
              <w:bidi/>
              <w:spacing w:after="200" w:line="276" w:lineRule="auto"/>
              <w:rPr>
                <w:rFonts w:cs="B Titr"/>
                <w:rtl/>
              </w:rPr>
            </w:pPr>
            <w:r w:rsidRPr="00BA3A39">
              <w:rPr>
                <w:rFonts w:cs="B Titr" w:hint="cs"/>
                <w:rtl/>
              </w:rPr>
              <w:t>شرح حال بالینی:</w:t>
            </w:r>
          </w:p>
          <w:p w:rsidR="005E2FF3" w:rsidRPr="00BA3A39" w:rsidRDefault="005E2FF3" w:rsidP="008F5D2E">
            <w:pPr>
              <w:bidi/>
              <w:spacing w:after="200" w:line="276" w:lineRule="auto"/>
              <w:rPr>
                <w:rFonts w:cs="B Titr"/>
                <w:rtl/>
              </w:rPr>
            </w:pPr>
          </w:p>
          <w:p w:rsidR="005E2FF3" w:rsidRPr="00BA3A39" w:rsidRDefault="005E2FF3" w:rsidP="008F5D2E">
            <w:pPr>
              <w:bidi/>
              <w:spacing w:after="200" w:line="276" w:lineRule="auto"/>
              <w:rPr>
                <w:rFonts w:cs="B Titr"/>
                <w:rtl/>
              </w:rPr>
            </w:pPr>
          </w:p>
        </w:tc>
      </w:tr>
      <w:tr w:rsidR="008F5D2E" w:rsidTr="008F5D2E">
        <w:trPr>
          <w:trHeight w:val="2745"/>
        </w:trPr>
        <w:tc>
          <w:tcPr>
            <w:tcW w:w="9707" w:type="dxa"/>
            <w:tcBorders>
              <w:top w:val="single" w:sz="4" w:space="0" w:color="auto"/>
              <w:bottom w:val="single" w:sz="4" w:space="0" w:color="auto"/>
            </w:tcBorders>
          </w:tcPr>
          <w:p w:rsidR="008F5D2E" w:rsidRPr="00BA3A39" w:rsidRDefault="008F5D2E" w:rsidP="008F5D2E">
            <w:pPr>
              <w:bidi/>
              <w:spacing w:after="200" w:line="276" w:lineRule="auto"/>
              <w:rPr>
                <w:rFonts w:cs="B Titr"/>
                <w:rtl/>
              </w:rPr>
            </w:pPr>
            <w:r w:rsidRPr="00BA3A39">
              <w:rPr>
                <w:rFonts w:cs="B Titr" w:hint="cs"/>
                <w:rtl/>
              </w:rPr>
              <w:t xml:space="preserve">تشخیص های افتراقی </w:t>
            </w:r>
          </w:p>
          <w:p w:rsidR="008F5D2E" w:rsidRPr="00BA3A39" w:rsidRDefault="008F5D2E" w:rsidP="008F5D2E">
            <w:pPr>
              <w:bidi/>
              <w:spacing w:after="200" w:line="276" w:lineRule="auto"/>
              <w:rPr>
                <w:rFonts w:cs="B Titr"/>
                <w:rtl/>
              </w:rPr>
            </w:pPr>
          </w:p>
          <w:p w:rsidR="008F5D2E" w:rsidRPr="00BA3A39" w:rsidRDefault="008F5D2E" w:rsidP="008F5D2E">
            <w:pPr>
              <w:bidi/>
              <w:spacing w:after="200" w:line="276" w:lineRule="auto"/>
              <w:rPr>
                <w:rFonts w:cs="B Titr"/>
                <w:rtl/>
              </w:rPr>
            </w:pPr>
          </w:p>
          <w:p w:rsidR="008F5D2E" w:rsidRPr="00BA3A39" w:rsidRDefault="008F5D2E" w:rsidP="008F5D2E">
            <w:pPr>
              <w:bidi/>
              <w:rPr>
                <w:rFonts w:cs="B Titr"/>
                <w:rtl/>
              </w:rPr>
            </w:pPr>
          </w:p>
        </w:tc>
      </w:tr>
      <w:tr w:rsidR="008F5D2E" w:rsidTr="008F5D2E">
        <w:trPr>
          <w:trHeight w:val="6195"/>
        </w:trPr>
        <w:tc>
          <w:tcPr>
            <w:tcW w:w="9707" w:type="dxa"/>
            <w:tcBorders>
              <w:top w:val="single" w:sz="4" w:space="0" w:color="auto"/>
            </w:tcBorders>
          </w:tcPr>
          <w:p w:rsidR="008F5D2E" w:rsidRPr="00C31583" w:rsidRDefault="008F5D2E" w:rsidP="008F5D2E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31583">
              <w:rPr>
                <w:rFonts w:cs="B Titr" w:hint="cs"/>
                <w:b/>
                <w:bCs/>
                <w:rtl/>
              </w:rPr>
              <w:t>تعيين اقدامات تشخيصي يا درماني مطرح براي بيمار (از نظر پيامد، هزينه، ايمني)و</w:t>
            </w:r>
            <w:r w:rsidRPr="00C3158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استخراج اطلاعات مربوط به گزينه هاي </w:t>
            </w:r>
            <w:r w:rsidRPr="00C31583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اقدامات تشخیصی درمانی </w:t>
            </w:r>
            <w:r w:rsidRPr="00C3158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مختلف</w:t>
            </w:r>
            <w:r w:rsidRPr="00C31583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t>*</w:t>
            </w:r>
            <w:r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t>*</w:t>
            </w:r>
          </w:p>
          <w:p w:rsidR="008F5D2E" w:rsidRPr="00BA3A39" w:rsidRDefault="008F5D2E" w:rsidP="008F5D2E">
            <w:pPr>
              <w:bidi/>
              <w:spacing w:after="200" w:line="276" w:lineRule="auto"/>
              <w:rPr>
                <w:rFonts w:cs="B Titr"/>
                <w:rtl/>
              </w:rPr>
            </w:pPr>
          </w:p>
          <w:p w:rsidR="008F5D2E" w:rsidRPr="00BA3A39" w:rsidRDefault="008F5D2E" w:rsidP="008F5D2E">
            <w:pPr>
              <w:bidi/>
              <w:spacing w:after="200" w:line="276" w:lineRule="auto"/>
              <w:rPr>
                <w:rFonts w:cs="B Titr"/>
              </w:rPr>
            </w:pPr>
          </w:p>
          <w:p w:rsidR="008F5D2E" w:rsidRPr="00BA3A39" w:rsidRDefault="008F5D2E" w:rsidP="008F5D2E">
            <w:pPr>
              <w:bidi/>
              <w:spacing w:after="200" w:line="276" w:lineRule="auto"/>
              <w:rPr>
                <w:rFonts w:cs="B Titr"/>
              </w:rPr>
            </w:pPr>
          </w:p>
          <w:p w:rsidR="008F5D2E" w:rsidRPr="00BA3A39" w:rsidRDefault="008F5D2E" w:rsidP="008F5D2E">
            <w:pPr>
              <w:bidi/>
              <w:spacing w:after="200" w:line="276" w:lineRule="auto"/>
              <w:rPr>
                <w:rFonts w:cs="B Titr"/>
              </w:rPr>
            </w:pPr>
          </w:p>
          <w:p w:rsidR="008F5D2E" w:rsidRPr="00BA3A39" w:rsidRDefault="008F5D2E" w:rsidP="008F5D2E">
            <w:pPr>
              <w:bidi/>
              <w:spacing w:after="200" w:line="276" w:lineRule="auto"/>
              <w:rPr>
                <w:rFonts w:cs="B Titr"/>
                <w:rtl/>
              </w:rPr>
            </w:pPr>
          </w:p>
          <w:p w:rsidR="008F5D2E" w:rsidRPr="00BA3A39" w:rsidRDefault="008F5D2E" w:rsidP="008F5D2E">
            <w:pPr>
              <w:bidi/>
              <w:spacing w:after="200" w:line="276" w:lineRule="auto"/>
              <w:rPr>
                <w:rFonts w:cs="B Titr"/>
                <w:rtl/>
              </w:rPr>
            </w:pPr>
          </w:p>
          <w:p w:rsidR="008F5D2E" w:rsidRPr="00BA3A39" w:rsidRDefault="008F5D2E" w:rsidP="008F5D2E">
            <w:pPr>
              <w:bidi/>
              <w:rPr>
                <w:rFonts w:cs="B Titr"/>
                <w:rtl/>
              </w:rPr>
            </w:pPr>
          </w:p>
        </w:tc>
      </w:tr>
      <w:tr w:rsidR="008F5D2E" w:rsidTr="008F5D2E">
        <w:trPr>
          <w:trHeight w:val="3397"/>
        </w:trPr>
        <w:tc>
          <w:tcPr>
            <w:tcW w:w="9707" w:type="dxa"/>
          </w:tcPr>
          <w:p w:rsidR="008F5D2E" w:rsidRDefault="008F5D2E" w:rsidP="008F5D2E">
            <w:pPr>
              <w:bidi/>
              <w:rPr>
                <w:lang w:bidi="fa-IR"/>
              </w:rPr>
            </w:pPr>
            <w:r w:rsidRPr="000E24C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بررسی اقدامات انجام  شده</w:t>
            </w:r>
          </w:p>
        </w:tc>
      </w:tr>
      <w:tr w:rsidR="005E2FF3" w:rsidTr="008F5D2E">
        <w:trPr>
          <w:trHeight w:val="1567"/>
        </w:trPr>
        <w:tc>
          <w:tcPr>
            <w:tcW w:w="9707" w:type="dxa"/>
          </w:tcPr>
          <w:p w:rsidR="005E2FF3" w:rsidRPr="008F5D2E" w:rsidRDefault="00161DF0" w:rsidP="008F5D2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F5D2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مقايسه اقدامات انجام شده و يافته هاي استخراج شده از مطالعات</w:t>
            </w:r>
            <w:r w:rsidR="00BA3A39" w:rsidRPr="008F5D2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، برمینای جسجوی مبتنی برشواهد</w:t>
            </w:r>
          </w:p>
          <w:p w:rsidR="00441353" w:rsidRDefault="00441353" w:rsidP="008F5D2E">
            <w:pPr>
              <w:bidi/>
              <w:rPr>
                <w:rtl/>
                <w:lang w:bidi="fa-IR"/>
              </w:rPr>
            </w:pPr>
          </w:p>
          <w:p w:rsidR="00441353" w:rsidRDefault="00441353" w:rsidP="008F5D2E">
            <w:pPr>
              <w:bidi/>
              <w:rPr>
                <w:rtl/>
                <w:lang w:bidi="fa-IR"/>
              </w:rPr>
            </w:pPr>
          </w:p>
          <w:p w:rsidR="00441353" w:rsidRDefault="00441353" w:rsidP="008F5D2E">
            <w:pPr>
              <w:bidi/>
              <w:rPr>
                <w:rtl/>
                <w:lang w:bidi="fa-IR"/>
              </w:rPr>
            </w:pPr>
          </w:p>
          <w:p w:rsidR="00441353" w:rsidRDefault="00441353" w:rsidP="008F5D2E">
            <w:pPr>
              <w:bidi/>
              <w:rPr>
                <w:rtl/>
                <w:lang w:bidi="fa-IR"/>
              </w:rPr>
            </w:pPr>
          </w:p>
          <w:p w:rsidR="00441353" w:rsidRDefault="00441353" w:rsidP="008F5D2E">
            <w:pPr>
              <w:bidi/>
              <w:rPr>
                <w:rtl/>
                <w:lang w:bidi="fa-IR"/>
              </w:rPr>
            </w:pPr>
          </w:p>
          <w:p w:rsidR="00441353" w:rsidRDefault="00441353" w:rsidP="008F5D2E">
            <w:pPr>
              <w:bidi/>
              <w:rPr>
                <w:rtl/>
                <w:lang w:bidi="fa-IR"/>
              </w:rPr>
            </w:pPr>
          </w:p>
        </w:tc>
      </w:tr>
      <w:tr w:rsidR="005E2FF3" w:rsidTr="008F5D2E">
        <w:trPr>
          <w:trHeight w:val="671"/>
        </w:trPr>
        <w:tc>
          <w:tcPr>
            <w:tcW w:w="9707" w:type="dxa"/>
            <w:tcBorders>
              <w:bottom w:val="single" w:sz="4" w:space="0" w:color="auto"/>
            </w:tcBorders>
          </w:tcPr>
          <w:p w:rsidR="005E2FF3" w:rsidRPr="008F5D2E" w:rsidRDefault="00161DF0" w:rsidP="008F5D2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F5D2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  <w:r w:rsidR="00441353" w:rsidRPr="008F5D2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8F5D2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يت بندي گزينه ها و انتخاب مناسب ترين گزينه</w:t>
            </w:r>
            <w:r w:rsidR="00441353" w:rsidRPr="008F5D2E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) </w:t>
            </w:r>
            <w:r w:rsidR="00441353" w:rsidRPr="008F5D2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اقدامات تشخیصی درمانی )</w:t>
            </w:r>
            <w:r w:rsidRPr="008F5D2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براي بيمار</w:t>
            </w:r>
          </w:p>
          <w:p w:rsidR="008F5D2E" w:rsidRDefault="008F5D2E" w:rsidP="008F5D2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8F5D2E" w:rsidRDefault="008F5D2E" w:rsidP="008F5D2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8F5D2E" w:rsidRDefault="008F5D2E" w:rsidP="008F5D2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8F5D2E" w:rsidRDefault="008F5D2E" w:rsidP="008F5D2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8F5D2E" w:rsidRPr="00441353" w:rsidRDefault="008F5D2E" w:rsidP="008F5D2E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  <w:p w:rsidR="00441353" w:rsidRPr="00441353" w:rsidRDefault="00441353" w:rsidP="008F5D2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F5D2E" w:rsidTr="008F5D2E">
        <w:trPr>
          <w:trHeight w:val="360"/>
        </w:trPr>
        <w:tc>
          <w:tcPr>
            <w:tcW w:w="9707" w:type="dxa"/>
            <w:tcBorders>
              <w:top w:val="single" w:sz="4" w:space="0" w:color="auto"/>
              <w:bottom w:val="single" w:sz="4" w:space="0" w:color="auto"/>
            </w:tcBorders>
          </w:tcPr>
          <w:p w:rsidR="008F5D2E" w:rsidRDefault="008F5D2E" w:rsidP="008F5D2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5E2FF3">
              <w:rPr>
                <w:rFonts w:cs="B Titr" w:hint="cs"/>
                <w:rtl/>
                <w:lang w:bidi="fa-IR"/>
              </w:rPr>
              <w:t>بحث گروهی و توصیه های درمانی برای بیمار</w:t>
            </w:r>
          </w:p>
          <w:p w:rsidR="008F5D2E" w:rsidRDefault="008F5D2E" w:rsidP="008F5D2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8F5D2E" w:rsidRDefault="008F5D2E" w:rsidP="008F5D2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8F5D2E" w:rsidRDefault="008F5D2E" w:rsidP="008F5D2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8F5D2E" w:rsidRPr="00441353" w:rsidRDefault="008F5D2E" w:rsidP="008F5D2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F5D2E" w:rsidTr="008F5D2E">
        <w:trPr>
          <w:trHeight w:val="450"/>
        </w:trPr>
        <w:tc>
          <w:tcPr>
            <w:tcW w:w="9707" w:type="dxa"/>
            <w:tcBorders>
              <w:top w:val="single" w:sz="4" w:space="0" w:color="auto"/>
              <w:bottom w:val="single" w:sz="4" w:space="0" w:color="auto"/>
            </w:tcBorders>
          </w:tcPr>
          <w:p w:rsidR="008F5D2E" w:rsidRDefault="008F5D2E" w:rsidP="008F5D2E">
            <w:pPr>
              <w:bidi/>
              <w:rPr>
                <w:rFonts w:cs="B Titr"/>
                <w:rtl/>
                <w:lang w:bidi="fa-IR"/>
              </w:rPr>
            </w:pPr>
            <w:r w:rsidRPr="005E2FF3">
              <w:rPr>
                <w:rFonts w:cs="B Titr" w:hint="cs"/>
                <w:rtl/>
                <w:lang w:bidi="fa-IR"/>
              </w:rPr>
              <w:t>ارائه پیشنهادات برای جستجوی منابع ومطالعات تکمیلی</w:t>
            </w:r>
          </w:p>
          <w:p w:rsidR="008F5D2E" w:rsidRDefault="008F5D2E" w:rsidP="008F5D2E">
            <w:pPr>
              <w:bidi/>
              <w:rPr>
                <w:rFonts w:cs="B Titr"/>
                <w:rtl/>
                <w:lang w:bidi="fa-IR"/>
              </w:rPr>
            </w:pPr>
          </w:p>
          <w:p w:rsidR="008F5D2E" w:rsidRDefault="008F5D2E" w:rsidP="008F5D2E">
            <w:pPr>
              <w:bidi/>
              <w:rPr>
                <w:rFonts w:cs="B Titr"/>
                <w:rtl/>
                <w:lang w:bidi="fa-IR"/>
              </w:rPr>
            </w:pPr>
          </w:p>
          <w:p w:rsidR="008F5D2E" w:rsidRDefault="008F5D2E" w:rsidP="008F5D2E">
            <w:pPr>
              <w:bidi/>
              <w:rPr>
                <w:rFonts w:cs="B Titr"/>
                <w:rtl/>
                <w:lang w:bidi="fa-IR"/>
              </w:rPr>
            </w:pPr>
          </w:p>
          <w:p w:rsidR="008F5D2E" w:rsidRDefault="008F5D2E" w:rsidP="008F5D2E">
            <w:pPr>
              <w:bidi/>
              <w:rPr>
                <w:rFonts w:cs="B Titr"/>
                <w:rtl/>
                <w:lang w:bidi="fa-IR"/>
              </w:rPr>
            </w:pPr>
          </w:p>
          <w:p w:rsidR="008F5D2E" w:rsidRDefault="008F5D2E" w:rsidP="008F5D2E">
            <w:pPr>
              <w:bidi/>
              <w:rPr>
                <w:rFonts w:cs="B Titr"/>
                <w:rtl/>
                <w:lang w:bidi="fa-IR"/>
              </w:rPr>
            </w:pPr>
          </w:p>
          <w:p w:rsidR="008F5D2E" w:rsidRPr="005E2FF3" w:rsidRDefault="008F5D2E" w:rsidP="008F5D2E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F5D2E" w:rsidTr="008F5D2E">
        <w:trPr>
          <w:trHeight w:val="512"/>
        </w:trPr>
        <w:tc>
          <w:tcPr>
            <w:tcW w:w="9707" w:type="dxa"/>
            <w:tcBorders>
              <w:top w:val="single" w:sz="4" w:space="0" w:color="auto"/>
              <w:bottom w:val="single" w:sz="4" w:space="0" w:color="auto"/>
            </w:tcBorders>
          </w:tcPr>
          <w:p w:rsidR="008F5D2E" w:rsidRDefault="008F5D2E" w:rsidP="008F5D2E">
            <w:pPr>
              <w:bidi/>
              <w:rPr>
                <w:rFonts w:cs="B Titr"/>
                <w:rtl/>
                <w:lang w:bidi="fa-IR"/>
              </w:rPr>
            </w:pPr>
            <w:r w:rsidRPr="005E2FF3">
              <w:rPr>
                <w:rFonts w:cs="B Titr" w:hint="cs"/>
                <w:rtl/>
                <w:lang w:bidi="fa-IR"/>
              </w:rPr>
              <w:lastRenderedPageBreak/>
              <w:t xml:space="preserve">پیگیری اقدامات انجام شده وسیر بیماری توسط رزیدنت ارشد </w:t>
            </w:r>
          </w:p>
          <w:p w:rsidR="008F5D2E" w:rsidRDefault="008F5D2E" w:rsidP="008F5D2E">
            <w:pPr>
              <w:bidi/>
              <w:rPr>
                <w:rFonts w:cs="B Titr"/>
                <w:rtl/>
                <w:lang w:bidi="fa-IR"/>
              </w:rPr>
            </w:pPr>
          </w:p>
          <w:p w:rsidR="008F5D2E" w:rsidRDefault="008F5D2E" w:rsidP="008F5D2E">
            <w:pPr>
              <w:bidi/>
              <w:rPr>
                <w:rFonts w:cs="B Titr"/>
                <w:rtl/>
                <w:lang w:bidi="fa-IR"/>
              </w:rPr>
            </w:pPr>
          </w:p>
          <w:p w:rsidR="008F5D2E" w:rsidRDefault="008F5D2E" w:rsidP="008F5D2E">
            <w:pPr>
              <w:bidi/>
              <w:rPr>
                <w:rFonts w:cs="B Titr"/>
                <w:rtl/>
                <w:lang w:bidi="fa-IR"/>
              </w:rPr>
            </w:pPr>
          </w:p>
          <w:p w:rsidR="008F5D2E" w:rsidRDefault="008F5D2E" w:rsidP="008F5D2E">
            <w:pPr>
              <w:bidi/>
              <w:rPr>
                <w:rFonts w:cs="B Titr"/>
                <w:rtl/>
                <w:lang w:bidi="fa-IR"/>
              </w:rPr>
            </w:pPr>
          </w:p>
          <w:p w:rsidR="008F5D2E" w:rsidRDefault="008F5D2E" w:rsidP="008F5D2E">
            <w:pPr>
              <w:bidi/>
              <w:rPr>
                <w:rFonts w:cs="B Titr"/>
                <w:rtl/>
                <w:lang w:bidi="fa-IR"/>
              </w:rPr>
            </w:pPr>
          </w:p>
          <w:p w:rsidR="008F5D2E" w:rsidRDefault="008F5D2E" w:rsidP="008F5D2E">
            <w:pPr>
              <w:bidi/>
              <w:rPr>
                <w:rFonts w:cs="B Titr"/>
                <w:rtl/>
                <w:lang w:bidi="fa-IR"/>
              </w:rPr>
            </w:pPr>
          </w:p>
          <w:p w:rsidR="008F5D2E" w:rsidRPr="005E2FF3" w:rsidRDefault="008F5D2E" w:rsidP="008F5D2E">
            <w:pPr>
              <w:bidi/>
              <w:rPr>
                <w:rFonts w:cs="B Titr"/>
                <w:rtl/>
                <w:lang w:bidi="fa-IR"/>
              </w:rPr>
            </w:pPr>
          </w:p>
          <w:p w:rsidR="008F5D2E" w:rsidRPr="005E2FF3" w:rsidRDefault="008F5D2E" w:rsidP="008F5D2E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F5D2E" w:rsidTr="008F5D2E">
        <w:trPr>
          <w:trHeight w:val="2100"/>
        </w:trPr>
        <w:tc>
          <w:tcPr>
            <w:tcW w:w="9707" w:type="dxa"/>
            <w:tcBorders>
              <w:top w:val="single" w:sz="4" w:space="0" w:color="auto"/>
            </w:tcBorders>
          </w:tcPr>
          <w:p w:rsidR="008F5D2E" w:rsidRPr="005E2FF3" w:rsidRDefault="008F5D2E" w:rsidP="008F5D2E">
            <w:pPr>
              <w:bidi/>
              <w:rPr>
                <w:rFonts w:cs="B Titr"/>
                <w:rtl/>
                <w:lang w:bidi="fa-IR"/>
              </w:rPr>
            </w:pPr>
            <w:r w:rsidRPr="005E2FF3">
              <w:rPr>
                <w:rFonts w:cs="B Titr" w:hint="cs"/>
                <w:rtl/>
                <w:lang w:bidi="fa-IR"/>
              </w:rPr>
              <w:t xml:space="preserve">منابع </w:t>
            </w:r>
          </w:p>
          <w:p w:rsidR="008F5D2E" w:rsidRPr="00441353" w:rsidRDefault="008F5D2E" w:rsidP="008F5D2E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  <w:p w:rsidR="008F5D2E" w:rsidRPr="00441353" w:rsidRDefault="008F5D2E" w:rsidP="008F5D2E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  <w:p w:rsidR="008F5D2E" w:rsidRPr="00441353" w:rsidRDefault="008F5D2E" w:rsidP="008F5D2E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  <w:p w:rsidR="008F5D2E" w:rsidRPr="00441353" w:rsidRDefault="008F5D2E" w:rsidP="008F5D2E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  <w:p w:rsidR="008F5D2E" w:rsidRPr="005E2FF3" w:rsidRDefault="008F5D2E" w:rsidP="008F5D2E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5E2FF3" w:rsidRDefault="005E2FF3" w:rsidP="005E2FF3">
      <w:pPr>
        <w:bidi/>
        <w:rPr>
          <w:rtl/>
          <w:lang w:bidi="fa-IR"/>
        </w:rPr>
      </w:pPr>
    </w:p>
    <w:p w:rsidR="00C31583" w:rsidRPr="00441353" w:rsidRDefault="008F5D2E" w:rsidP="00C31583">
      <w:pPr>
        <w:bidi/>
        <w:rPr>
          <w:rFonts w:cs="B Zar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</w:t>
      </w:r>
      <w:r w:rsidR="00C31583">
        <w:rPr>
          <w:rFonts w:cs="B Nazanin" w:hint="cs"/>
          <w:sz w:val="24"/>
          <w:szCs w:val="24"/>
          <w:rtl/>
          <w:lang w:bidi="fa-IR"/>
        </w:rPr>
        <w:t>*</w:t>
      </w:r>
      <w:r w:rsidR="00C31583" w:rsidRPr="00441353">
        <w:rPr>
          <w:rFonts w:cs="B Zar" w:hint="cs"/>
          <w:sz w:val="24"/>
          <w:szCs w:val="24"/>
          <w:rtl/>
          <w:lang w:bidi="fa-IR"/>
        </w:rPr>
        <w:t>حداقل دو کتاب مرجع</w:t>
      </w:r>
    </w:p>
    <w:p w:rsidR="00C31583" w:rsidRPr="00441353" w:rsidRDefault="00C31583" w:rsidP="00C31583">
      <w:pPr>
        <w:bidi/>
        <w:rPr>
          <w:rFonts w:cs="B Zar"/>
          <w:sz w:val="24"/>
          <w:szCs w:val="24"/>
          <w:lang w:bidi="fa-IR"/>
        </w:rPr>
      </w:pPr>
      <w:r w:rsidRPr="00441353">
        <w:rPr>
          <w:rFonts w:cs="B Zar" w:hint="cs"/>
          <w:sz w:val="24"/>
          <w:szCs w:val="24"/>
          <w:rtl/>
          <w:lang w:bidi="fa-IR"/>
        </w:rPr>
        <w:t>منابع اطلاعاتی ارزش افزوده مانند (</w:t>
      </w:r>
      <w:r w:rsidRPr="00441353">
        <w:rPr>
          <w:rFonts w:cs="B Zar"/>
          <w:sz w:val="24"/>
          <w:szCs w:val="24"/>
          <w:lang w:bidi="fa-IR"/>
        </w:rPr>
        <w:t>Cochrane</w:t>
      </w:r>
      <w:r w:rsidRPr="00441353">
        <w:rPr>
          <w:rFonts w:cs="B Zar" w:hint="cs"/>
          <w:sz w:val="24"/>
          <w:szCs w:val="24"/>
          <w:rtl/>
          <w:lang w:bidi="fa-IR"/>
        </w:rPr>
        <w:t xml:space="preserve"> یا منابع </w:t>
      </w:r>
      <w:r w:rsidRPr="00441353">
        <w:rPr>
          <w:rFonts w:cs="B Zar"/>
          <w:sz w:val="24"/>
          <w:szCs w:val="24"/>
          <w:lang w:bidi="fa-IR"/>
        </w:rPr>
        <w:t>synopsis</w:t>
      </w:r>
      <w:r w:rsidRPr="00441353">
        <w:rPr>
          <w:rFonts w:cs="B Zar" w:hint="cs"/>
          <w:sz w:val="24"/>
          <w:szCs w:val="24"/>
          <w:rtl/>
          <w:lang w:bidi="fa-IR"/>
        </w:rPr>
        <w:t>) یا حداقل یک مطالعه سطح یک با کیفیت بالا</w:t>
      </w:r>
    </w:p>
    <w:p w:rsidR="00C31583" w:rsidRDefault="00C31583" w:rsidP="00C31583">
      <w:pPr>
        <w:bidi/>
        <w:rPr>
          <w:rFonts w:cs="B Zar"/>
          <w:sz w:val="24"/>
          <w:szCs w:val="24"/>
          <w:rtl/>
          <w:lang w:bidi="fa-IR"/>
        </w:rPr>
      </w:pPr>
      <w:r w:rsidRPr="00441353">
        <w:rPr>
          <w:rFonts w:cs="B Zar" w:hint="cs"/>
          <w:sz w:val="24"/>
          <w:szCs w:val="24"/>
          <w:rtl/>
          <w:lang w:bidi="fa-IR"/>
        </w:rPr>
        <w:t>چنانچه از منابع اطلاعاتی ثانویه اطلاعات مورد نیاز بدست نیامد بهتر است سؤال بالینی طرح شده و با استفاده از نسخه آموزشی</w:t>
      </w:r>
      <w:r w:rsidRPr="00441353">
        <w:rPr>
          <w:rFonts w:cs="B Zar"/>
          <w:sz w:val="24"/>
          <w:szCs w:val="24"/>
          <w:lang w:bidi="fa-IR"/>
        </w:rPr>
        <w:t>(educational prescription)</w:t>
      </w:r>
      <w:r w:rsidRPr="00441353">
        <w:rPr>
          <w:rFonts w:cs="B Zar" w:hint="cs"/>
          <w:sz w:val="24"/>
          <w:szCs w:val="24"/>
          <w:rtl/>
          <w:lang w:bidi="fa-IR"/>
        </w:rPr>
        <w:t xml:space="preserve"> به جستجوی مقالات اولیه مرتبط پرداخت.</w:t>
      </w:r>
    </w:p>
    <w:p w:rsidR="005E2FF3" w:rsidRDefault="005E2FF3" w:rsidP="005E2FF3">
      <w:pPr>
        <w:bidi/>
        <w:rPr>
          <w:rtl/>
          <w:lang w:bidi="fa-IR"/>
        </w:rPr>
      </w:pPr>
    </w:p>
    <w:p w:rsidR="005E2FF3" w:rsidRDefault="005E2FF3" w:rsidP="005E2FF3">
      <w:pPr>
        <w:bidi/>
        <w:rPr>
          <w:lang w:bidi="fa-IR"/>
        </w:rPr>
      </w:pPr>
    </w:p>
    <w:p w:rsidR="005E2FF3" w:rsidRDefault="005E2FF3" w:rsidP="005E2FF3">
      <w:pPr>
        <w:bidi/>
        <w:rPr>
          <w:lang w:bidi="fa-IR"/>
        </w:rPr>
      </w:pPr>
    </w:p>
    <w:p w:rsidR="005E2FF3" w:rsidRDefault="005E2FF3" w:rsidP="005E2FF3">
      <w:pPr>
        <w:bidi/>
        <w:rPr>
          <w:lang w:bidi="fa-IR"/>
        </w:rPr>
      </w:pPr>
    </w:p>
    <w:p w:rsidR="005E2FF3" w:rsidRDefault="005E2FF3" w:rsidP="005E2FF3">
      <w:pPr>
        <w:bidi/>
        <w:rPr>
          <w:lang w:bidi="fa-IR"/>
        </w:rPr>
      </w:pPr>
    </w:p>
    <w:p w:rsidR="005E2FF3" w:rsidRDefault="005E2FF3" w:rsidP="005E2FF3">
      <w:pPr>
        <w:bidi/>
        <w:rPr>
          <w:lang w:bidi="fa-IR"/>
        </w:rPr>
      </w:pPr>
    </w:p>
    <w:p w:rsidR="005E2FF3" w:rsidRDefault="005E2FF3" w:rsidP="005E2FF3">
      <w:pPr>
        <w:bidi/>
        <w:rPr>
          <w:lang w:bidi="fa-IR"/>
        </w:rPr>
      </w:pPr>
    </w:p>
    <w:sectPr w:rsidR="005E2FF3" w:rsidSect="00A16D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15A" w:rsidRDefault="0016615A" w:rsidP="00952B89">
      <w:pPr>
        <w:spacing w:after="0" w:line="240" w:lineRule="auto"/>
      </w:pPr>
      <w:r>
        <w:separator/>
      </w:r>
    </w:p>
  </w:endnote>
  <w:endnote w:type="continuationSeparator" w:id="1">
    <w:p w:rsidR="0016615A" w:rsidRDefault="0016615A" w:rsidP="0095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4704"/>
      <w:docPartObj>
        <w:docPartGallery w:val="Page Numbers (Bottom of Page)"/>
        <w:docPartUnique/>
      </w:docPartObj>
    </w:sdtPr>
    <w:sdtContent>
      <w:p w:rsidR="008F5D2E" w:rsidRDefault="00C65949">
        <w:pPr>
          <w:pStyle w:val="Footer"/>
          <w:jc w:val="center"/>
        </w:pPr>
        <w:fldSimple w:instr=" PAGE   \* MERGEFORMAT ">
          <w:r w:rsidR="00493DC0">
            <w:rPr>
              <w:noProof/>
            </w:rPr>
            <w:t>1</w:t>
          </w:r>
        </w:fldSimple>
      </w:p>
    </w:sdtContent>
  </w:sdt>
  <w:p w:rsidR="008F5D2E" w:rsidRDefault="008F5D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15A" w:rsidRDefault="0016615A" w:rsidP="00952B89">
      <w:pPr>
        <w:spacing w:after="0" w:line="240" w:lineRule="auto"/>
      </w:pPr>
      <w:r>
        <w:separator/>
      </w:r>
    </w:p>
  </w:footnote>
  <w:footnote w:type="continuationSeparator" w:id="1">
    <w:p w:rsidR="0016615A" w:rsidRDefault="0016615A" w:rsidP="00952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78BB"/>
    <w:multiLevelType w:val="hybridMultilevel"/>
    <w:tmpl w:val="31B41108"/>
    <w:lvl w:ilvl="0" w:tplc="CCDE10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81698"/>
    <w:multiLevelType w:val="hybridMultilevel"/>
    <w:tmpl w:val="A51C8D2C"/>
    <w:lvl w:ilvl="0" w:tplc="90849E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357F1"/>
    <w:multiLevelType w:val="hybridMultilevel"/>
    <w:tmpl w:val="1FC8C30C"/>
    <w:lvl w:ilvl="0" w:tplc="0E8EDC7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93E"/>
    <w:rsid w:val="0000051C"/>
    <w:rsid w:val="00003A73"/>
    <w:rsid w:val="000049D1"/>
    <w:rsid w:val="00016417"/>
    <w:rsid w:val="00027284"/>
    <w:rsid w:val="00030054"/>
    <w:rsid w:val="000507A1"/>
    <w:rsid w:val="00056F78"/>
    <w:rsid w:val="00063F25"/>
    <w:rsid w:val="000705E9"/>
    <w:rsid w:val="000819F8"/>
    <w:rsid w:val="00087ECD"/>
    <w:rsid w:val="000A617D"/>
    <w:rsid w:val="000A71D9"/>
    <w:rsid w:val="000B4A8B"/>
    <w:rsid w:val="000B7148"/>
    <w:rsid w:val="000B7400"/>
    <w:rsid w:val="000C3AE3"/>
    <w:rsid w:val="000E4BC4"/>
    <w:rsid w:val="000E6BA7"/>
    <w:rsid w:val="000F3045"/>
    <w:rsid w:val="000F4133"/>
    <w:rsid w:val="000F58A1"/>
    <w:rsid w:val="000F5AFD"/>
    <w:rsid w:val="000F78EA"/>
    <w:rsid w:val="001130AF"/>
    <w:rsid w:val="00131B2B"/>
    <w:rsid w:val="00133857"/>
    <w:rsid w:val="0015547A"/>
    <w:rsid w:val="00161DF0"/>
    <w:rsid w:val="0016339B"/>
    <w:rsid w:val="0016615A"/>
    <w:rsid w:val="00166FF8"/>
    <w:rsid w:val="001815EF"/>
    <w:rsid w:val="001A1BB9"/>
    <w:rsid w:val="001A2134"/>
    <w:rsid w:val="001B30ED"/>
    <w:rsid w:val="001B732C"/>
    <w:rsid w:val="001C2EE8"/>
    <w:rsid w:val="001D02EC"/>
    <w:rsid w:val="001D60EF"/>
    <w:rsid w:val="001E3F7C"/>
    <w:rsid w:val="001E62E2"/>
    <w:rsid w:val="001E6ECD"/>
    <w:rsid w:val="001F0C3A"/>
    <w:rsid w:val="00205DD2"/>
    <w:rsid w:val="0021445E"/>
    <w:rsid w:val="002158AD"/>
    <w:rsid w:val="00226AC5"/>
    <w:rsid w:val="00234A95"/>
    <w:rsid w:val="00242E32"/>
    <w:rsid w:val="0024690A"/>
    <w:rsid w:val="00247AC5"/>
    <w:rsid w:val="00271C10"/>
    <w:rsid w:val="00272172"/>
    <w:rsid w:val="00286968"/>
    <w:rsid w:val="00290485"/>
    <w:rsid w:val="002A2F1C"/>
    <w:rsid w:val="002B0990"/>
    <w:rsid w:val="002B40C5"/>
    <w:rsid w:val="002B5281"/>
    <w:rsid w:val="002B62B9"/>
    <w:rsid w:val="002C00A2"/>
    <w:rsid w:val="002C7292"/>
    <w:rsid w:val="002E67A8"/>
    <w:rsid w:val="002F07BC"/>
    <w:rsid w:val="002F2722"/>
    <w:rsid w:val="002F485B"/>
    <w:rsid w:val="002F7BA9"/>
    <w:rsid w:val="00313264"/>
    <w:rsid w:val="0032418F"/>
    <w:rsid w:val="00324BD7"/>
    <w:rsid w:val="00344F8F"/>
    <w:rsid w:val="00345778"/>
    <w:rsid w:val="003529B8"/>
    <w:rsid w:val="00353A2C"/>
    <w:rsid w:val="00356E22"/>
    <w:rsid w:val="00372A38"/>
    <w:rsid w:val="0037395F"/>
    <w:rsid w:val="00373D2E"/>
    <w:rsid w:val="00382A20"/>
    <w:rsid w:val="003A49EB"/>
    <w:rsid w:val="003A5A9D"/>
    <w:rsid w:val="003A5F0B"/>
    <w:rsid w:val="003B5ED2"/>
    <w:rsid w:val="003C1F43"/>
    <w:rsid w:val="003E0F12"/>
    <w:rsid w:val="003E3372"/>
    <w:rsid w:val="003F348A"/>
    <w:rsid w:val="003F3E5B"/>
    <w:rsid w:val="003F5327"/>
    <w:rsid w:val="003F5648"/>
    <w:rsid w:val="00420F27"/>
    <w:rsid w:val="00422E9F"/>
    <w:rsid w:val="0042512B"/>
    <w:rsid w:val="00430C21"/>
    <w:rsid w:val="00435987"/>
    <w:rsid w:val="00436388"/>
    <w:rsid w:val="00441353"/>
    <w:rsid w:val="0044248F"/>
    <w:rsid w:val="004503BB"/>
    <w:rsid w:val="004702A8"/>
    <w:rsid w:val="004764FE"/>
    <w:rsid w:val="00490558"/>
    <w:rsid w:val="00493DC0"/>
    <w:rsid w:val="00494128"/>
    <w:rsid w:val="0049442F"/>
    <w:rsid w:val="004A0E68"/>
    <w:rsid w:val="004B44EC"/>
    <w:rsid w:val="004C4064"/>
    <w:rsid w:val="004C43AE"/>
    <w:rsid w:val="004D3F1E"/>
    <w:rsid w:val="004D6470"/>
    <w:rsid w:val="004E2E4F"/>
    <w:rsid w:val="004E78CB"/>
    <w:rsid w:val="004F6191"/>
    <w:rsid w:val="00500F22"/>
    <w:rsid w:val="005063D0"/>
    <w:rsid w:val="005067B9"/>
    <w:rsid w:val="005100D7"/>
    <w:rsid w:val="0051238A"/>
    <w:rsid w:val="005132E4"/>
    <w:rsid w:val="005208EE"/>
    <w:rsid w:val="0052721F"/>
    <w:rsid w:val="00532E94"/>
    <w:rsid w:val="005344BE"/>
    <w:rsid w:val="00535E83"/>
    <w:rsid w:val="00545DC7"/>
    <w:rsid w:val="0055021E"/>
    <w:rsid w:val="0056246F"/>
    <w:rsid w:val="0057100F"/>
    <w:rsid w:val="0057340D"/>
    <w:rsid w:val="005879F5"/>
    <w:rsid w:val="00587D1D"/>
    <w:rsid w:val="00590FF6"/>
    <w:rsid w:val="005D4180"/>
    <w:rsid w:val="005E2FF3"/>
    <w:rsid w:val="00602C3D"/>
    <w:rsid w:val="00606FEC"/>
    <w:rsid w:val="0061504B"/>
    <w:rsid w:val="00615CDB"/>
    <w:rsid w:val="0062159F"/>
    <w:rsid w:val="00624850"/>
    <w:rsid w:val="00636554"/>
    <w:rsid w:val="00642F2B"/>
    <w:rsid w:val="00644AC9"/>
    <w:rsid w:val="0064785D"/>
    <w:rsid w:val="00650838"/>
    <w:rsid w:val="00662DB1"/>
    <w:rsid w:val="006649D6"/>
    <w:rsid w:val="00683045"/>
    <w:rsid w:val="0068431A"/>
    <w:rsid w:val="00692D85"/>
    <w:rsid w:val="006A56D6"/>
    <w:rsid w:val="006A7F90"/>
    <w:rsid w:val="006B4C3F"/>
    <w:rsid w:val="006B52DF"/>
    <w:rsid w:val="006D0D94"/>
    <w:rsid w:val="006D3D96"/>
    <w:rsid w:val="006E2E92"/>
    <w:rsid w:val="00702009"/>
    <w:rsid w:val="00705BAA"/>
    <w:rsid w:val="00706BAE"/>
    <w:rsid w:val="00720180"/>
    <w:rsid w:val="00720475"/>
    <w:rsid w:val="00724802"/>
    <w:rsid w:val="00762A7A"/>
    <w:rsid w:val="007656B2"/>
    <w:rsid w:val="00775E4F"/>
    <w:rsid w:val="00781DB3"/>
    <w:rsid w:val="00790059"/>
    <w:rsid w:val="007952D6"/>
    <w:rsid w:val="007A32AB"/>
    <w:rsid w:val="007A35CA"/>
    <w:rsid w:val="007B146A"/>
    <w:rsid w:val="007B1551"/>
    <w:rsid w:val="007C1170"/>
    <w:rsid w:val="007C420E"/>
    <w:rsid w:val="007D612D"/>
    <w:rsid w:val="007E0A88"/>
    <w:rsid w:val="007E2DED"/>
    <w:rsid w:val="00807398"/>
    <w:rsid w:val="00833A78"/>
    <w:rsid w:val="00835166"/>
    <w:rsid w:val="00842843"/>
    <w:rsid w:val="008452C9"/>
    <w:rsid w:val="00853473"/>
    <w:rsid w:val="0087140C"/>
    <w:rsid w:val="00871B89"/>
    <w:rsid w:val="00877908"/>
    <w:rsid w:val="008847CC"/>
    <w:rsid w:val="00886524"/>
    <w:rsid w:val="00893EA8"/>
    <w:rsid w:val="00897BD0"/>
    <w:rsid w:val="008A7353"/>
    <w:rsid w:val="008B7BC8"/>
    <w:rsid w:val="008D0DD9"/>
    <w:rsid w:val="008E2AFC"/>
    <w:rsid w:val="008E4AE1"/>
    <w:rsid w:val="008F398E"/>
    <w:rsid w:val="008F4089"/>
    <w:rsid w:val="008F5D2E"/>
    <w:rsid w:val="009143BB"/>
    <w:rsid w:val="00920A41"/>
    <w:rsid w:val="00922FD5"/>
    <w:rsid w:val="009251EA"/>
    <w:rsid w:val="00930773"/>
    <w:rsid w:val="009440FE"/>
    <w:rsid w:val="009466D2"/>
    <w:rsid w:val="00952B89"/>
    <w:rsid w:val="00955AED"/>
    <w:rsid w:val="00962FCC"/>
    <w:rsid w:val="00974581"/>
    <w:rsid w:val="00975A58"/>
    <w:rsid w:val="009855DD"/>
    <w:rsid w:val="00993534"/>
    <w:rsid w:val="00993AAB"/>
    <w:rsid w:val="009A53B9"/>
    <w:rsid w:val="009C4AAA"/>
    <w:rsid w:val="009E0064"/>
    <w:rsid w:val="009E541D"/>
    <w:rsid w:val="009F5657"/>
    <w:rsid w:val="00A01C7F"/>
    <w:rsid w:val="00A0342B"/>
    <w:rsid w:val="00A139F5"/>
    <w:rsid w:val="00A16DF6"/>
    <w:rsid w:val="00A22E9D"/>
    <w:rsid w:val="00A26613"/>
    <w:rsid w:val="00A300FB"/>
    <w:rsid w:val="00A36522"/>
    <w:rsid w:val="00A51D19"/>
    <w:rsid w:val="00A66025"/>
    <w:rsid w:val="00A66DB0"/>
    <w:rsid w:val="00A752FD"/>
    <w:rsid w:val="00A77063"/>
    <w:rsid w:val="00A800FF"/>
    <w:rsid w:val="00A869BA"/>
    <w:rsid w:val="00AA2DA0"/>
    <w:rsid w:val="00AB47DC"/>
    <w:rsid w:val="00AD3325"/>
    <w:rsid w:val="00AD72CF"/>
    <w:rsid w:val="00AD7AE4"/>
    <w:rsid w:val="00AE64EA"/>
    <w:rsid w:val="00B00B50"/>
    <w:rsid w:val="00B23850"/>
    <w:rsid w:val="00B2558F"/>
    <w:rsid w:val="00B33590"/>
    <w:rsid w:val="00B36E61"/>
    <w:rsid w:val="00B8180E"/>
    <w:rsid w:val="00BA3A39"/>
    <w:rsid w:val="00BA6B1D"/>
    <w:rsid w:val="00BA7710"/>
    <w:rsid w:val="00BB5F90"/>
    <w:rsid w:val="00BB6844"/>
    <w:rsid w:val="00BC09C6"/>
    <w:rsid w:val="00BC1EBC"/>
    <w:rsid w:val="00BC3F98"/>
    <w:rsid w:val="00BD29F2"/>
    <w:rsid w:val="00BD5CBA"/>
    <w:rsid w:val="00BD6C9E"/>
    <w:rsid w:val="00C141FA"/>
    <w:rsid w:val="00C17CE0"/>
    <w:rsid w:val="00C22B81"/>
    <w:rsid w:val="00C27936"/>
    <w:rsid w:val="00C27D19"/>
    <w:rsid w:val="00C31583"/>
    <w:rsid w:val="00C34F21"/>
    <w:rsid w:val="00C47500"/>
    <w:rsid w:val="00C65949"/>
    <w:rsid w:val="00C778A2"/>
    <w:rsid w:val="00C8205A"/>
    <w:rsid w:val="00C978DE"/>
    <w:rsid w:val="00CA75E1"/>
    <w:rsid w:val="00CC383A"/>
    <w:rsid w:val="00CD1041"/>
    <w:rsid w:val="00CE0674"/>
    <w:rsid w:val="00CE2A30"/>
    <w:rsid w:val="00CE488A"/>
    <w:rsid w:val="00CF3932"/>
    <w:rsid w:val="00CF4053"/>
    <w:rsid w:val="00CF4DBA"/>
    <w:rsid w:val="00D03DED"/>
    <w:rsid w:val="00D03E1D"/>
    <w:rsid w:val="00D04CFF"/>
    <w:rsid w:val="00D1003D"/>
    <w:rsid w:val="00D177A1"/>
    <w:rsid w:val="00D23037"/>
    <w:rsid w:val="00D250E6"/>
    <w:rsid w:val="00D3055C"/>
    <w:rsid w:val="00D35634"/>
    <w:rsid w:val="00D37692"/>
    <w:rsid w:val="00D440CE"/>
    <w:rsid w:val="00D5560E"/>
    <w:rsid w:val="00D63141"/>
    <w:rsid w:val="00D72BB5"/>
    <w:rsid w:val="00D73504"/>
    <w:rsid w:val="00D839C8"/>
    <w:rsid w:val="00D9006F"/>
    <w:rsid w:val="00D97B0F"/>
    <w:rsid w:val="00DA5FF0"/>
    <w:rsid w:val="00DB4106"/>
    <w:rsid w:val="00DC29D5"/>
    <w:rsid w:val="00DE0177"/>
    <w:rsid w:val="00DE1A53"/>
    <w:rsid w:val="00DE4E8B"/>
    <w:rsid w:val="00DF1784"/>
    <w:rsid w:val="00E00B35"/>
    <w:rsid w:val="00E03BD6"/>
    <w:rsid w:val="00E076D0"/>
    <w:rsid w:val="00E148D8"/>
    <w:rsid w:val="00E246E8"/>
    <w:rsid w:val="00E35418"/>
    <w:rsid w:val="00E45801"/>
    <w:rsid w:val="00E56D83"/>
    <w:rsid w:val="00E56E43"/>
    <w:rsid w:val="00E92D6D"/>
    <w:rsid w:val="00E950F2"/>
    <w:rsid w:val="00E97563"/>
    <w:rsid w:val="00EA0AF8"/>
    <w:rsid w:val="00EA3F29"/>
    <w:rsid w:val="00EB08F9"/>
    <w:rsid w:val="00ED293E"/>
    <w:rsid w:val="00ED2A81"/>
    <w:rsid w:val="00ED58F8"/>
    <w:rsid w:val="00ED77C9"/>
    <w:rsid w:val="00EE58B3"/>
    <w:rsid w:val="00EF7250"/>
    <w:rsid w:val="00F10CC6"/>
    <w:rsid w:val="00F23078"/>
    <w:rsid w:val="00F27970"/>
    <w:rsid w:val="00F32E77"/>
    <w:rsid w:val="00F3404A"/>
    <w:rsid w:val="00F45DD5"/>
    <w:rsid w:val="00F54269"/>
    <w:rsid w:val="00F5750A"/>
    <w:rsid w:val="00F601D3"/>
    <w:rsid w:val="00F601F2"/>
    <w:rsid w:val="00FA591F"/>
    <w:rsid w:val="00FA6CE3"/>
    <w:rsid w:val="00FB2551"/>
    <w:rsid w:val="00FB7ECA"/>
    <w:rsid w:val="00FC6485"/>
    <w:rsid w:val="00FC715D"/>
    <w:rsid w:val="00FD6E2C"/>
    <w:rsid w:val="00FE3AF3"/>
    <w:rsid w:val="00FE56F9"/>
    <w:rsid w:val="00FE59C7"/>
    <w:rsid w:val="00FE684D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2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B89"/>
  </w:style>
  <w:style w:type="paragraph" w:styleId="Footer">
    <w:name w:val="footer"/>
    <w:basedOn w:val="Normal"/>
    <w:link w:val="FooterChar"/>
    <w:uiPriority w:val="99"/>
    <w:unhideWhenUsed/>
    <w:rsid w:val="00952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89"/>
  </w:style>
  <w:style w:type="paragraph" w:styleId="ListParagraph">
    <w:name w:val="List Paragraph"/>
    <w:basedOn w:val="Normal"/>
    <w:uiPriority w:val="34"/>
    <w:qFormat/>
    <w:rsid w:val="00F60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Pasargad Co</dc:creator>
  <cp:lastModifiedBy>heidarpoor</cp:lastModifiedBy>
  <cp:revision>3</cp:revision>
  <dcterms:created xsi:type="dcterms:W3CDTF">2012-12-01T06:00:00Z</dcterms:created>
  <dcterms:modified xsi:type="dcterms:W3CDTF">2012-12-01T06:50:00Z</dcterms:modified>
</cp:coreProperties>
</file>